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11" w:rsidRDefault="008A6EEB" w:rsidP="008A6EEB">
      <w:pPr>
        <w:jc w:val="center"/>
      </w:pPr>
      <w:r>
        <w:rPr>
          <w:noProof/>
        </w:rPr>
        <w:drawing>
          <wp:inline distT="0" distB="0" distL="0" distR="0">
            <wp:extent cx="619125" cy="647531"/>
            <wp:effectExtent l="19050" t="0" r="9525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625" t="32093" r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EB" w:rsidRPr="008A6EEB" w:rsidRDefault="008A6EEB" w:rsidP="008A6E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6EEB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A6EEB" w:rsidRPr="008A6EEB" w:rsidRDefault="008A6EEB" w:rsidP="008A6E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6EEB">
        <w:rPr>
          <w:rFonts w:ascii="Times New Roman" w:hAnsi="Times New Roman" w:cs="Times New Roman"/>
          <w:b/>
          <w:sz w:val="28"/>
        </w:rPr>
        <w:t>Иркутская область</w:t>
      </w:r>
    </w:p>
    <w:p w:rsidR="008A6EEB" w:rsidRPr="008A6EEB" w:rsidRDefault="008A6EEB" w:rsidP="008A6E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6EEB">
        <w:rPr>
          <w:rFonts w:ascii="Times New Roman" w:hAnsi="Times New Roman" w:cs="Times New Roman"/>
          <w:b/>
          <w:sz w:val="28"/>
        </w:rPr>
        <w:t>Нижнеилимский муниципальный район</w:t>
      </w:r>
    </w:p>
    <w:p w:rsidR="008A6EEB" w:rsidRPr="008A6EEB" w:rsidRDefault="008A6EEB" w:rsidP="008A6EEB">
      <w:pPr>
        <w:spacing w:after="0"/>
        <w:rPr>
          <w:rFonts w:ascii="Times New Roman" w:hAnsi="Times New Roman" w:cs="Times New Roman"/>
          <w:sz w:val="38"/>
          <w:szCs w:val="38"/>
          <w:u w:val="single"/>
        </w:rPr>
      </w:pPr>
      <w:r w:rsidRPr="008A6EEB">
        <w:rPr>
          <w:rFonts w:ascii="Times New Roman" w:hAnsi="Times New Roman" w:cs="Times New Roman"/>
          <w:b/>
          <w:sz w:val="28"/>
          <w:u w:val="single"/>
        </w:rPr>
        <w:tab/>
      </w:r>
      <w:r w:rsidRPr="008A6EEB">
        <w:rPr>
          <w:rFonts w:ascii="Times New Roman" w:hAnsi="Times New Roman" w:cs="Times New Roman"/>
          <w:b/>
          <w:sz w:val="28"/>
          <w:u w:val="single"/>
        </w:rPr>
        <w:tab/>
      </w:r>
      <w:r w:rsidRPr="008A6EEB">
        <w:rPr>
          <w:rFonts w:ascii="Times New Roman" w:hAnsi="Times New Roman" w:cs="Times New Roman"/>
          <w:b/>
          <w:sz w:val="28"/>
          <w:u w:val="single"/>
        </w:rPr>
        <w:tab/>
      </w:r>
      <w:r w:rsidRPr="008A6EEB">
        <w:rPr>
          <w:rFonts w:ascii="Times New Roman" w:hAnsi="Times New Roman" w:cs="Times New Roman"/>
          <w:b/>
          <w:sz w:val="28"/>
          <w:u w:val="single"/>
        </w:rPr>
        <w:tab/>
      </w:r>
      <w:r w:rsidRPr="008A6EEB">
        <w:rPr>
          <w:rFonts w:ascii="Times New Roman" w:hAnsi="Times New Roman" w:cs="Times New Roman"/>
          <w:b/>
          <w:sz w:val="38"/>
          <w:szCs w:val="38"/>
          <w:u w:val="single"/>
        </w:rPr>
        <w:t>АДМИНИСТРАЦИЯ</w:t>
      </w:r>
      <w:r w:rsidRPr="008A6EEB">
        <w:rPr>
          <w:rFonts w:ascii="Times New Roman" w:hAnsi="Times New Roman" w:cs="Times New Roman"/>
          <w:b/>
          <w:sz w:val="38"/>
          <w:szCs w:val="38"/>
          <w:u w:val="single"/>
        </w:rPr>
        <w:tab/>
      </w:r>
      <w:r w:rsidRPr="008A6EEB">
        <w:rPr>
          <w:rFonts w:ascii="Times New Roman" w:hAnsi="Times New Roman" w:cs="Times New Roman"/>
          <w:b/>
          <w:sz w:val="38"/>
          <w:szCs w:val="38"/>
          <w:u w:val="single"/>
        </w:rPr>
        <w:tab/>
      </w:r>
      <w:r>
        <w:rPr>
          <w:rFonts w:ascii="Times New Roman" w:hAnsi="Times New Roman" w:cs="Times New Roman"/>
          <w:sz w:val="38"/>
          <w:szCs w:val="38"/>
          <w:u w:val="single"/>
        </w:rPr>
        <w:tab/>
      </w:r>
      <w:r>
        <w:rPr>
          <w:rFonts w:ascii="Times New Roman" w:hAnsi="Times New Roman" w:cs="Times New Roman"/>
          <w:sz w:val="38"/>
          <w:szCs w:val="38"/>
          <w:u w:val="single"/>
        </w:rPr>
        <w:tab/>
      </w:r>
    </w:p>
    <w:p w:rsidR="008A6EEB" w:rsidRDefault="008A6EEB" w:rsidP="008A6E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A6EEB" w:rsidRDefault="008A6EEB" w:rsidP="008A6E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8A6EEB" w:rsidRDefault="008A6EEB" w:rsidP="00A92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6EEB" w:rsidRPr="00E27483" w:rsidRDefault="008A6EEB" w:rsidP="00A9224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E27483">
        <w:rPr>
          <w:rFonts w:ascii="Times New Roman" w:hAnsi="Times New Roman" w:cs="Times New Roman"/>
          <w:b/>
          <w:sz w:val="28"/>
          <w:u w:val="single"/>
        </w:rPr>
        <w:t>От «</w:t>
      </w:r>
      <w:r w:rsidR="00E27483">
        <w:rPr>
          <w:rFonts w:ascii="Times New Roman" w:hAnsi="Times New Roman" w:cs="Times New Roman"/>
          <w:b/>
          <w:sz w:val="28"/>
          <w:u w:val="single"/>
        </w:rPr>
        <w:t>1</w:t>
      </w:r>
      <w:r w:rsidR="002A4D2A" w:rsidRPr="00E27483">
        <w:rPr>
          <w:rFonts w:ascii="Times New Roman" w:hAnsi="Times New Roman" w:cs="Times New Roman"/>
          <w:b/>
          <w:sz w:val="28"/>
          <w:u w:val="single"/>
        </w:rPr>
        <w:t>2</w:t>
      </w:r>
      <w:r w:rsidRPr="00E27483">
        <w:rPr>
          <w:rFonts w:ascii="Times New Roman" w:hAnsi="Times New Roman" w:cs="Times New Roman"/>
          <w:b/>
          <w:sz w:val="28"/>
          <w:u w:val="single"/>
        </w:rPr>
        <w:t>»</w:t>
      </w:r>
      <w:r w:rsidR="002A4D2A" w:rsidRPr="00E27483">
        <w:rPr>
          <w:rFonts w:ascii="Times New Roman" w:hAnsi="Times New Roman" w:cs="Times New Roman"/>
          <w:b/>
          <w:sz w:val="28"/>
          <w:u w:val="single"/>
        </w:rPr>
        <w:t xml:space="preserve">декабря </w:t>
      </w:r>
      <w:r w:rsidRPr="00E27483">
        <w:rPr>
          <w:rFonts w:ascii="Times New Roman" w:hAnsi="Times New Roman" w:cs="Times New Roman"/>
          <w:b/>
          <w:sz w:val="28"/>
          <w:u w:val="single"/>
        </w:rPr>
        <w:t xml:space="preserve">20 </w:t>
      </w:r>
      <w:r w:rsidR="002A4D2A" w:rsidRPr="00E27483">
        <w:rPr>
          <w:rFonts w:ascii="Times New Roman" w:hAnsi="Times New Roman" w:cs="Times New Roman"/>
          <w:b/>
          <w:sz w:val="28"/>
          <w:u w:val="single"/>
        </w:rPr>
        <w:t>16</w:t>
      </w:r>
      <w:r w:rsidRPr="00E27483">
        <w:rPr>
          <w:rFonts w:ascii="Times New Roman" w:hAnsi="Times New Roman" w:cs="Times New Roman"/>
          <w:b/>
          <w:sz w:val="28"/>
          <w:u w:val="single"/>
        </w:rPr>
        <w:t xml:space="preserve">г.   № </w:t>
      </w:r>
      <w:r w:rsidR="002A4D2A" w:rsidRPr="00E27483">
        <w:rPr>
          <w:rFonts w:ascii="Times New Roman" w:hAnsi="Times New Roman" w:cs="Times New Roman"/>
          <w:b/>
          <w:sz w:val="28"/>
          <w:u w:val="single"/>
        </w:rPr>
        <w:t>1101</w:t>
      </w:r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Железногорск-Илимский</w:t>
      </w:r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 создании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бюджетного учреждения</w:t>
      </w:r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дополнительного образования</w:t>
      </w:r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 развития творчества детей и</w:t>
      </w:r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юношества имени Г.И. Замаратского»</w:t>
      </w:r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путем изменения типа Муниципального</w:t>
      </w:r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казенного учреждения дополнительного</w:t>
      </w:r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«Центр развития </w:t>
      </w:r>
      <w:r>
        <w:rPr>
          <w:rFonts w:ascii="Times New Roman" w:hAnsi="Times New Roman" w:cs="Times New Roman"/>
          <w:sz w:val="28"/>
        </w:rPr>
        <w:br/>
        <w:t xml:space="preserve">творчества детей и юношества имени </w:t>
      </w:r>
      <w:r>
        <w:rPr>
          <w:rFonts w:ascii="Times New Roman" w:hAnsi="Times New Roman" w:cs="Times New Roman"/>
          <w:sz w:val="28"/>
        </w:rPr>
        <w:br/>
        <w:t>Г.И. Замаратского» (в новой редакции)</w:t>
      </w:r>
    </w:p>
    <w:p w:rsidR="00A92249" w:rsidRDefault="00A92249" w:rsidP="00A922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2249" w:rsidRDefault="00A92249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оптимизации расходов бюджета муниципального образования</w:t>
      </w:r>
    </w:p>
    <w:p w:rsidR="00A92249" w:rsidRDefault="00A92249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«Нижнеилимский район», повышения качества, эффективности предоставления услуг в сфере образования населению Нижнеилимского муниципального района, в соответствии с Гражданским кодексом РФ,</w:t>
      </w:r>
    </w:p>
    <w:p w:rsidR="00A92249" w:rsidRDefault="00A92249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Бюджетным кодексом РФ, Федеральным законом от 12.01.1996 года № 7-ФЗ «О некоммерческих организациях», Федеральным законом от 08.05.2010 года </w:t>
      </w:r>
      <w:proofErr w:type="gramStart"/>
      <w:r>
        <w:rPr>
          <w:rFonts w:ascii="Times New Roman" w:hAnsi="Times New Roman" w:cs="Times New Roman"/>
          <w:sz w:val="28"/>
        </w:rPr>
        <w:t>№ 83-ФЗ</w:t>
      </w:r>
      <w:r w:rsidR="009701DE">
        <w:rPr>
          <w:rFonts w:ascii="Times New Roman" w:hAnsi="Times New Roman" w:cs="Times New Roman"/>
          <w:sz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08.08.2001 года № 129-ФЗ «О государственной регистрации юриди</w:t>
      </w:r>
      <w:r w:rsidR="00BA40B9">
        <w:rPr>
          <w:rFonts w:ascii="Times New Roman" w:hAnsi="Times New Roman" w:cs="Times New Roman"/>
          <w:sz w:val="28"/>
        </w:rPr>
        <w:t>ческих лиц и индивидуальных предпринимателей», Федеральным законом от 06.10.2003 года № 131-ФЗ «Об общих принципах организации местного самоуправления в Российской Федерации», ст. 47 Устава муниципального образования «Нижнеилимским район»,  Порядком создания, реорганизации,  изменения типа</w:t>
      </w:r>
      <w:proofErr w:type="gramEnd"/>
      <w:r w:rsidR="00BA40B9">
        <w:rPr>
          <w:rFonts w:ascii="Times New Roman" w:hAnsi="Times New Roman" w:cs="Times New Roman"/>
          <w:sz w:val="28"/>
        </w:rPr>
        <w:t xml:space="preserve"> и ликвидации муниципальных учреждений, а также  утверждения уставов муниципальных учреждений и внесения в них изменений, утвержденным Постановлением  администрации Нижнеилимского муниципального района от 30.12.2010 г. № 1548, администрация Нижнеилимского муниципального района,</w:t>
      </w:r>
    </w:p>
    <w:p w:rsidR="00BA40B9" w:rsidRPr="00BA40B9" w:rsidRDefault="00BA40B9" w:rsidP="00BA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40B9">
        <w:rPr>
          <w:rFonts w:ascii="Times New Roman" w:hAnsi="Times New Roman" w:cs="Times New Roman"/>
          <w:b/>
          <w:sz w:val="28"/>
        </w:rPr>
        <w:lastRenderedPageBreak/>
        <w:t>ПОСТАНОВЛЯЕТ:</w:t>
      </w:r>
    </w:p>
    <w:p w:rsidR="00BA40B9" w:rsidRDefault="00BA40B9" w:rsidP="00A922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40B9" w:rsidRDefault="00BA40B9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Создать Муниципальное бюджетное учреждение дополнительного образования «Центр развития творчества детей и юношества имени </w:t>
      </w:r>
      <w:r>
        <w:rPr>
          <w:rFonts w:ascii="Times New Roman" w:hAnsi="Times New Roman" w:cs="Times New Roman"/>
          <w:sz w:val="28"/>
        </w:rPr>
        <w:br/>
        <w:t>Г.И. Замаратского» муниципального образования «Нижнеилимский район» путем изменения типа муниципального казенного учреждения дополнительного образования «Центр развития творчества детей и юношества имени Г.И. Замаратского» (далее МБУ ДО «Центр развития творчества детей и юношества имени Г.И. Замаратского») с казенного на бюджетное.</w:t>
      </w:r>
      <w:proofErr w:type="gramEnd"/>
    </w:p>
    <w:p w:rsidR="00BA40B9" w:rsidRDefault="00BA40B9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Администрации Нижнеилимского муниципального района</w:t>
      </w:r>
      <w:r w:rsidR="004D093C">
        <w:rPr>
          <w:rFonts w:ascii="Times New Roman" w:hAnsi="Times New Roman" w:cs="Times New Roman"/>
          <w:sz w:val="28"/>
        </w:rPr>
        <w:t xml:space="preserve"> выступить в качестве учредителя муниципального бюджетного учреждения дополнительного образования «Центр развития творчества детей и юношества имени Г.И. Замаратского».</w:t>
      </w:r>
    </w:p>
    <w:p w:rsidR="004D093C" w:rsidRDefault="004D093C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Утвердить Устав МБУ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Центр</w:t>
      </w:r>
      <w:proofErr w:type="gramEnd"/>
      <w:r>
        <w:rPr>
          <w:rFonts w:ascii="Times New Roman" w:hAnsi="Times New Roman" w:cs="Times New Roman"/>
          <w:sz w:val="28"/>
        </w:rPr>
        <w:t xml:space="preserve"> развития творчества детей и юношества имени Г.И. Замаратского» в новой редакции (Приложение).</w:t>
      </w:r>
    </w:p>
    <w:p w:rsidR="004D093C" w:rsidRDefault="004D093C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Уполномочить директора Калениченко Елену Сергеевну (паспорт: 2506 № 786853, выданный отделением УФМС России по Иркутской области в Нижнеилимском районе, зарегистрированную по адресу:</w:t>
      </w:r>
      <w:proofErr w:type="gramEnd"/>
      <w:r>
        <w:rPr>
          <w:rFonts w:ascii="Times New Roman" w:hAnsi="Times New Roman" w:cs="Times New Roman"/>
          <w:sz w:val="28"/>
        </w:rPr>
        <w:t xml:space="preserve"> Иркутская обл., </w:t>
      </w:r>
    </w:p>
    <w:p w:rsidR="004D093C" w:rsidRDefault="004D093C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Железногорск-Илимский, 7 </w:t>
      </w:r>
      <w:proofErr w:type="spellStart"/>
      <w:r>
        <w:rPr>
          <w:rFonts w:ascii="Times New Roman" w:hAnsi="Times New Roman" w:cs="Times New Roman"/>
          <w:sz w:val="28"/>
        </w:rPr>
        <w:t>кв-л</w:t>
      </w:r>
      <w:proofErr w:type="spellEnd"/>
      <w:r>
        <w:rPr>
          <w:rFonts w:ascii="Times New Roman" w:hAnsi="Times New Roman" w:cs="Times New Roman"/>
          <w:sz w:val="28"/>
        </w:rPr>
        <w:t xml:space="preserve">, д. 5, кв. 110, зарегистрировать в Межрайонной ИФНС России № 15 по Иркутской области Устав МБУ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Центр</w:t>
      </w:r>
      <w:proofErr w:type="gramEnd"/>
      <w:r>
        <w:rPr>
          <w:rFonts w:ascii="Times New Roman" w:hAnsi="Times New Roman" w:cs="Times New Roman"/>
          <w:sz w:val="28"/>
        </w:rPr>
        <w:t xml:space="preserve"> развития творчества детей и юношества имени Г.И. Замаратского» в новой редакции.</w:t>
      </w:r>
    </w:p>
    <w:p w:rsidR="004740AC" w:rsidRDefault="004740AC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 Закрепить на праве оперативного управления за муниципальным бюджетным учреждением дополнительного образования «Центр развития творчества детей и юношества имени Г.И. Замаратского» имущество, </w:t>
      </w:r>
      <w:proofErr w:type="gramStart"/>
      <w:r>
        <w:rPr>
          <w:rFonts w:ascii="Times New Roman" w:hAnsi="Times New Roman" w:cs="Times New Roman"/>
          <w:sz w:val="28"/>
        </w:rPr>
        <w:t>согласно перечня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740AC" w:rsidRDefault="004740AC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6. Финансовому управлению администрации Нижнеилимского муниципального района (Бойко О.В.) с момента государственной регистрации Устава, обеспечить финансирование МБУ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Центр</w:t>
      </w:r>
      <w:proofErr w:type="gramEnd"/>
      <w:r>
        <w:rPr>
          <w:rFonts w:ascii="Times New Roman" w:hAnsi="Times New Roman" w:cs="Times New Roman"/>
          <w:sz w:val="28"/>
        </w:rPr>
        <w:t xml:space="preserve"> развития творчества детей и юношества имени Г.И. Замаратского» в виде субсидий в соответствии с муниципальным заданием учредителя, утвержденным в установленном порядке.</w:t>
      </w:r>
    </w:p>
    <w:p w:rsidR="004740AC" w:rsidRDefault="004740AC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 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размещению на официальном  сайте администрации Нижнеилимского муниципального района.</w:t>
      </w:r>
    </w:p>
    <w:p w:rsidR="004740AC" w:rsidRDefault="004740AC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постановления возложить на заместителя мэра по социальной политике Т.К. Пирогову.</w:t>
      </w:r>
    </w:p>
    <w:p w:rsidR="004740AC" w:rsidRDefault="004740AC" w:rsidP="00A62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40AC" w:rsidRDefault="004740AC" w:rsidP="00A92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И.о. мэра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В.В. Цвейгарт</w:t>
      </w:r>
    </w:p>
    <w:p w:rsidR="004740AC" w:rsidRDefault="004740AC" w:rsidP="00A922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0AC" w:rsidRDefault="004740AC" w:rsidP="00A92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740AC">
        <w:rPr>
          <w:rFonts w:ascii="Times New Roman" w:hAnsi="Times New Roman" w:cs="Times New Roman"/>
          <w:sz w:val="24"/>
        </w:rPr>
        <w:t>Рассылка: в дело-2, Департамент образования-3, Т.К. Пирогова, Финансовое управление, ОСЭР</w:t>
      </w:r>
    </w:p>
    <w:p w:rsidR="004740AC" w:rsidRPr="004740AC" w:rsidRDefault="004740AC" w:rsidP="00A922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</w:rPr>
        <w:t>Чучуй</w:t>
      </w:r>
      <w:proofErr w:type="spellEnd"/>
      <w:r>
        <w:rPr>
          <w:rFonts w:ascii="Times New Roman" w:hAnsi="Times New Roman" w:cs="Times New Roman"/>
          <w:sz w:val="24"/>
        </w:rPr>
        <w:t xml:space="preserve"> (32689)</w:t>
      </w:r>
    </w:p>
    <w:sectPr w:rsidR="004740AC" w:rsidRPr="004740AC" w:rsidSect="007F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A6EEB"/>
    <w:rsid w:val="002A4D2A"/>
    <w:rsid w:val="004740AC"/>
    <w:rsid w:val="004D093C"/>
    <w:rsid w:val="007F4311"/>
    <w:rsid w:val="008A6EEB"/>
    <w:rsid w:val="009701DE"/>
    <w:rsid w:val="00A62EAE"/>
    <w:rsid w:val="00A92249"/>
    <w:rsid w:val="00BA40B9"/>
    <w:rsid w:val="00D231AD"/>
    <w:rsid w:val="00E2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CRTDiU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NachOrg</cp:lastModifiedBy>
  <cp:revision>5</cp:revision>
  <cp:lastPrinted>2016-12-16T04:15:00Z</cp:lastPrinted>
  <dcterms:created xsi:type="dcterms:W3CDTF">2016-12-16T03:11:00Z</dcterms:created>
  <dcterms:modified xsi:type="dcterms:W3CDTF">2016-12-19T04:34:00Z</dcterms:modified>
</cp:coreProperties>
</file>